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51" w:type="dxa"/>
        <w:tblLook w:val="0600" w:firstRow="0" w:lastRow="0" w:firstColumn="0" w:lastColumn="0" w:noHBand="1" w:noVBand="1"/>
      </w:tblPr>
      <w:tblGrid>
        <w:gridCol w:w="6096"/>
        <w:gridCol w:w="4678"/>
      </w:tblGrid>
      <w:tr w:rsidR="00345C24" w:rsidRPr="00345C24" w:rsidTr="00174F65">
        <w:tc>
          <w:tcPr>
            <w:tcW w:w="6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24" w:rsidRPr="00345C24" w:rsidRDefault="00345C24" w:rsidP="00345C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345C24" w:rsidRPr="00345C24" w:rsidRDefault="00345C24" w:rsidP="00345C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345C24" w:rsidRPr="00345C24" w:rsidRDefault="00345C24" w:rsidP="00345C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«Средняя общеобразовательная школа №5» </w:t>
            </w:r>
          </w:p>
          <w:p w:rsidR="00345C24" w:rsidRPr="00345C24" w:rsidRDefault="00345C24" w:rsidP="00345C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05.09</w:t>
            </w:r>
            <w:r w:rsidRPr="003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C24" w:rsidRPr="00345C24" w:rsidRDefault="00345C24" w:rsidP="00345C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345C24" w:rsidRPr="00345C24" w:rsidRDefault="00345C24" w:rsidP="00345C2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приказом МБОУ «Средняя общеобразовательная школа №5» </w:t>
            </w:r>
          </w:p>
          <w:p w:rsidR="00345C24" w:rsidRPr="00345C24" w:rsidRDefault="00345C24" w:rsidP="00345C2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</w:t>
            </w:r>
            <w:r w:rsidRPr="003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Pr="003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.0</w:t>
            </w:r>
            <w:r w:rsidRPr="003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3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205-о</w:t>
            </w:r>
          </w:p>
        </w:tc>
      </w:tr>
    </w:tbl>
    <w:p w:rsidR="00083454" w:rsidRDefault="00083454" w:rsidP="00345C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3454" w:rsidRDefault="00371568" w:rsidP="00345C2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083454" w:rsidRDefault="00371568" w:rsidP="00345C2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классном руководителе</w:t>
      </w:r>
    </w:p>
    <w:p w:rsidR="00083454" w:rsidRDefault="00371568" w:rsidP="00345C2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083454" w:rsidRDefault="00371568" w:rsidP="00345C2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№5» г. Югорск</w:t>
      </w:r>
    </w:p>
    <w:p w:rsidR="00083454" w:rsidRDefault="00083454" w:rsidP="00345C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3454" w:rsidRDefault="00371568" w:rsidP="00345C24">
      <w:pPr>
        <w:pStyle w:val="a8"/>
        <w:numPr>
          <w:ilvl w:val="0"/>
          <w:numId w:val="1"/>
        </w:numPr>
        <w:jc w:val="center"/>
      </w:pPr>
      <w:r>
        <w:rPr>
          <w:b/>
          <w:sz w:val="24"/>
          <w:szCs w:val="24"/>
        </w:rPr>
        <w:t>Общие положения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5"/>
          <w:sz w:val="24"/>
          <w:szCs w:val="24"/>
        </w:rPr>
        <w:t>1.1. Настоящее Положение разработано в соответствии с</w:t>
      </w:r>
      <w:r>
        <w:rPr>
          <w:sz w:val="24"/>
          <w:szCs w:val="24"/>
        </w:rPr>
        <w:t xml:space="preserve"> Федеральным законом от 29.12.2012 года №273-ФЗ «Об образовании в Российской Федерации»; инструктивно-методическими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руководителя; </w:t>
      </w:r>
      <w:proofErr w:type="gramStart"/>
      <w:r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 декабря 14 года № 1643);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года № 1598;</w:t>
      </w:r>
      <w:proofErr w:type="gramEnd"/>
      <w:r>
        <w:rPr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</w:t>
      </w:r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 xml:space="preserve">в ред.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 декабря 14 года № 1644)</w:t>
      </w:r>
      <w:r>
        <w:rPr>
          <w:b/>
          <w:bCs/>
          <w:sz w:val="24"/>
          <w:szCs w:val="24"/>
        </w:rPr>
        <w:t xml:space="preserve">; </w:t>
      </w:r>
      <w:r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(в ред.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</w:t>
      </w: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29 декабря 14 года № 1645), </w:t>
      </w:r>
      <w:r>
        <w:rPr>
          <w:spacing w:val="-4"/>
          <w:sz w:val="24"/>
          <w:szCs w:val="24"/>
        </w:rPr>
        <w:t>Уставом МБОУ «Средняя общеобразовательная школа №5» (далее- школы) и регламентирует работу классного руководителя.</w:t>
      </w:r>
    </w:p>
    <w:p w:rsidR="00083454" w:rsidRDefault="00371568" w:rsidP="00345C24">
      <w:pPr>
        <w:pStyle w:val="a8"/>
        <w:ind w:firstLine="567"/>
        <w:jc w:val="both"/>
      </w:pPr>
      <w:r>
        <w:rPr>
          <w:color w:val="000000"/>
          <w:sz w:val="24"/>
          <w:szCs w:val="24"/>
        </w:rPr>
        <w:t xml:space="preserve">1.2. Классное руководство - профессиональная деятельность педагога, направленная на </w:t>
      </w:r>
      <w:r>
        <w:rPr>
          <w:sz w:val="24"/>
          <w:szCs w:val="24"/>
        </w:rPr>
        <w:t>организацию системы отношений через разнообразные виды воспитывающей деятельности классного коллектива, создание условий для индивидуального самовыражения и развития личности обучающихся.</w:t>
      </w:r>
    </w:p>
    <w:p w:rsidR="00083454" w:rsidRDefault="00371568" w:rsidP="00345C24">
      <w:pPr>
        <w:pStyle w:val="a8"/>
        <w:ind w:firstLine="567"/>
        <w:jc w:val="both"/>
      </w:pPr>
      <w:r>
        <w:rPr>
          <w:color w:val="000000"/>
          <w:sz w:val="24"/>
          <w:szCs w:val="24"/>
        </w:rPr>
        <w:t>1.3</w:t>
      </w:r>
      <w:r>
        <w:rPr>
          <w:color w:val="000000"/>
          <w:spacing w:val="-3"/>
          <w:sz w:val="24"/>
          <w:szCs w:val="24"/>
        </w:rPr>
        <w:t xml:space="preserve">.  </w:t>
      </w:r>
      <w:proofErr w:type="gramStart"/>
      <w:r>
        <w:rPr>
          <w:color w:val="000000"/>
          <w:spacing w:val="-3"/>
          <w:sz w:val="24"/>
          <w:szCs w:val="24"/>
        </w:rPr>
        <w:t xml:space="preserve">В своей деятельности классный руководитель руководствуется положениями Конституции РФ, Конвенции о правах ребенка, законодательства РФ </w:t>
      </w:r>
      <w:r>
        <w:rPr>
          <w:color w:val="000000"/>
          <w:spacing w:val="-2"/>
          <w:sz w:val="24"/>
          <w:szCs w:val="24"/>
        </w:rPr>
        <w:t>о правах ребенка и их гарантиях, Закона «Об образо</w:t>
      </w:r>
      <w:r>
        <w:rPr>
          <w:color w:val="000000"/>
          <w:spacing w:val="-5"/>
          <w:sz w:val="24"/>
          <w:szCs w:val="24"/>
        </w:rPr>
        <w:t xml:space="preserve">вании в Российской Федерации», </w:t>
      </w:r>
      <w:r>
        <w:rPr>
          <w:sz w:val="24"/>
          <w:szCs w:val="24"/>
        </w:rPr>
        <w:t xml:space="preserve">Семейным кодексом РФ, Законом РФ «Об основах системы профилактики безнадзорности и правонарушений несовершеннолетних», Федеральными государственными образовательными стандартами начального, основного общего и среднего общего образования (далее - ФГОС НОО, ФГОС ООО, ФГОС СОО), </w:t>
      </w:r>
      <w:r>
        <w:rPr>
          <w:color w:val="000000"/>
          <w:spacing w:val="-5"/>
          <w:sz w:val="24"/>
          <w:szCs w:val="24"/>
        </w:rPr>
        <w:t>нормами Устава</w:t>
      </w:r>
      <w:proofErr w:type="gramEnd"/>
      <w:r>
        <w:rPr>
          <w:color w:val="000000"/>
          <w:spacing w:val="-5"/>
          <w:sz w:val="24"/>
          <w:szCs w:val="24"/>
        </w:rPr>
        <w:t xml:space="preserve"> школы, локальных актов и настоящего Положения.</w:t>
      </w:r>
    </w:p>
    <w:p w:rsidR="00083454" w:rsidRDefault="00371568" w:rsidP="00345C24">
      <w:pPr>
        <w:pStyle w:val="a8"/>
        <w:ind w:firstLine="567"/>
        <w:jc w:val="both"/>
      </w:pPr>
      <w:r>
        <w:rPr>
          <w:color w:val="000000"/>
          <w:sz w:val="24"/>
          <w:szCs w:val="24"/>
        </w:rPr>
        <w:t xml:space="preserve">1.4. Деятельность классного руководителя основывается на принципах демократии, гуманизма, приоритета общечеловеческих ценностей, </w:t>
      </w:r>
      <w:r>
        <w:rPr>
          <w:color w:val="000000"/>
          <w:spacing w:val="1"/>
          <w:sz w:val="24"/>
          <w:szCs w:val="24"/>
        </w:rPr>
        <w:t xml:space="preserve">жизни и здоровья детей, гражданственности, свободного развития </w:t>
      </w:r>
      <w:r>
        <w:rPr>
          <w:color w:val="000000"/>
          <w:spacing w:val="-5"/>
          <w:sz w:val="24"/>
          <w:szCs w:val="24"/>
        </w:rPr>
        <w:t>личности.</w:t>
      </w:r>
    </w:p>
    <w:p w:rsidR="00083454" w:rsidRDefault="00371568" w:rsidP="00345C24">
      <w:pPr>
        <w:pStyle w:val="a8"/>
        <w:ind w:firstLine="567"/>
        <w:jc w:val="both"/>
      </w:pPr>
      <w:r>
        <w:rPr>
          <w:color w:val="000000"/>
          <w:spacing w:val="-2"/>
          <w:sz w:val="24"/>
          <w:szCs w:val="24"/>
        </w:rPr>
        <w:t xml:space="preserve">1.5. Классный руководитель назначается на должность и освобождается </w:t>
      </w:r>
      <w:r>
        <w:rPr>
          <w:color w:val="000000"/>
          <w:spacing w:val="-4"/>
          <w:sz w:val="24"/>
          <w:szCs w:val="24"/>
        </w:rPr>
        <w:t>от должности приказом директора школы. Непосредственное руково</w:t>
      </w:r>
      <w:r>
        <w:rPr>
          <w:color w:val="000000"/>
          <w:spacing w:val="2"/>
          <w:sz w:val="24"/>
          <w:szCs w:val="24"/>
        </w:rPr>
        <w:t>дство и к</w:t>
      </w:r>
      <w:r>
        <w:rPr>
          <w:color w:val="000000"/>
          <w:spacing w:val="-2"/>
          <w:sz w:val="24"/>
          <w:szCs w:val="24"/>
        </w:rPr>
        <w:t xml:space="preserve">оординацию работы </w:t>
      </w:r>
      <w:r>
        <w:rPr>
          <w:color w:val="000000"/>
          <w:spacing w:val="-4"/>
          <w:sz w:val="24"/>
          <w:szCs w:val="24"/>
        </w:rPr>
        <w:t>классных руководителей осуществляет заместитель директора школы по воспитательной работе.</w:t>
      </w:r>
    </w:p>
    <w:p w:rsidR="00083454" w:rsidRDefault="00371568" w:rsidP="00345C24">
      <w:pPr>
        <w:pStyle w:val="a8"/>
        <w:ind w:firstLine="567"/>
        <w:jc w:val="both"/>
      </w:pPr>
      <w:r>
        <w:rPr>
          <w:color w:val="000000"/>
          <w:spacing w:val="-6"/>
          <w:sz w:val="24"/>
          <w:szCs w:val="24"/>
        </w:rPr>
        <w:t xml:space="preserve">1.6. </w:t>
      </w:r>
      <w:r>
        <w:rPr>
          <w:sz w:val="24"/>
          <w:szCs w:val="24"/>
        </w:rPr>
        <w:t>На период отпуска и временной нетрудоспособности классного руководителя его обязанности возлагаются на других педагогических сотрудников, не имеющих классного руководства.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083454" w:rsidRDefault="00371568" w:rsidP="00345C24">
      <w:pPr>
        <w:pStyle w:val="a8"/>
        <w:ind w:firstLine="567"/>
        <w:jc w:val="both"/>
      </w:pPr>
      <w:r>
        <w:rPr>
          <w:color w:val="000000"/>
          <w:sz w:val="24"/>
          <w:szCs w:val="24"/>
        </w:rPr>
        <w:t xml:space="preserve">1.7. </w:t>
      </w:r>
      <w:proofErr w:type="gramStart"/>
      <w:r>
        <w:rPr>
          <w:color w:val="000000"/>
          <w:sz w:val="24"/>
          <w:szCs w:val="24"/>
        </w:rPr>
        <w:t xml:space="preserve">Свою деятельность классный руководитель осуществляет в тесном </w:t>
      </w:r>
      <w:r>
        <w:rPr>
          <w:color w:val="000000"/>
          <w:spacing w:val="-4"/>
          <w:sz w:val="24"/>
          <w:szCs w:val="24"/>
        </w:rPr>
        <w:t xml:space="preserve">контакте с администрацией школы, органами школьного и классного </w:t>
      </w:r>
      <w:r>
        <w:rPr>
          <w:color w:val="000000"/>
          <w:spacing w:val="-3"/>
          <w:sz w:val="24"/>
          <w:szCs w:val="24"/>
        </w:rPr>
        <w:t>ученического самоуправления, родителями (законными представите</w:t>
      </w:r>
      <w:r>
        <w:rPr>
          <w:color w:val="000000"/>
          <w:spacing w:val="-4"/>
          <w:sz w:val="24"/>
          <w:szCs w:val="24"/>
        </w:rPr>
        <w:t xml:space="preserve">лями детей), родительским комитетом класса и Управляющим советом </w:t>
      </w:r>
      <w:r>
        <w:rPr>
          <w:color w:val="000000"/>
          <w:spacing w:val="-4"/>
          <w:sz w:val="24"/>
          <w:szCs w:val="24"/>
        </w:rPr>
        <w:lastRenderedPageBreak/>
        <w:t>школы, Советом отцов, педагогом-психологом, социальным педагогом, педа</w:t>
      </w:r>
      <w:r>
        <w:rPr>
          <w:color w:val="000000"/>
          <w:spacing w:val="-5"/>
          <w:sz w:val="24"/>
          <w:szCs w:val="24"/>
        </w:rPr>
        <w:t xml:space="preserve">гогами организаторами, Советом профилактики, социальными партнерами школы по организации  внеурочной деятельности обучающихся, </w:t>
      </w:r>
      <w:r>
        <w:rPr>
          <w:color w:val="000000"/>
          <w:spacing w:val="1"/>
          <w:sz w:val="24"/>
          <w:szCs w:val="24"/>
        </w:rPr>
        <w:t xml:space="preserve">представителями </w:t>
      </w:r>
      <w:r>
        <w:rPr>
          <w:color w:val="000000"/>
          <w:sz w:val="24"/>
          <w:szCs w:val="24"/>
        </w:rPr>
        <w:t>правоохранительных органов, органов социальной защиты, защиты прав несовершеннолетних и т.д.</w:t>
      </w:r>
      <w:proofErr w:type="gramEnd"/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 xml:space="preserve">1.8. Требования к уровню профессиональной подготовки классного руководителя: 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знания и умения по общей и социальной педагогике; общей, социальной и возрастной психологии;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знание теоретических основ воспитания, владение технологиями воспитательного воздействия на личность;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знание индивидуальных и возрастных особенностей детей и подростков;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владение эффективными методами изучения (диагностики) отдельной личности и группы;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знание основ физиологии, школьной гигиены;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способность к самоанализу, самодиагностике, прогнозированию, программированию, коррекции, самоконтролю;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наличие организаторских умений и навыков;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наличие коммуникативных способностей;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высокий уровень духовно- нравственной культуры.</w:t>
      </w:r>
    </w:p>
    <w:p w:rsidR="00083454" w:rsidRDefault="00371568" w:rsidP="00345C24">
      <w:pPr>
        <w:pStyle w:val="a9"/>
        <w:spacing w:beforeAutospacing="0" w:after="0" w:afterAutospacing="0"/>
        <w:ind w:right="-81" w:firstLine="567"/>
        <w:jc w:val="both"/>
      </w:pPr>
      <w:r>
        <w:t>1.9. Срок данного положения не ограничен. Данное положение действует до принятия нового.</w:t>
      </w:r>
    </w:p>
    <w:p w:rsidR="00083454" w:rsidRDefault="00083454" w:rsidP="00345C24">
      <w:pPr>
        <w:pStyle w:val="a8"/>
        <w:jc w:val="both"/>
        <w:rPr>
          <w:sz w:val="24"/>
          <w:szCs w:val="24"/>
        </w:rPr>
      </w:pPr>
    </w:p>
    <w:p w:rsidR="00083454" w:rsidRDefault="00371568" w:rsidP="00345C24">
      <w:pPr>
        <w:pStyle w:val="a8"/>
        <w:jc w:val="center"/>
      </w:pPr>
      <w:r>
        <w:rPr>
          <w:b/>
          <w:sz w:val="24"/>
          <w:szCs w:val="24"/>
        </w:rPr>
        <w:t>2. Цели, принципы и задачи деятельности классного руководителя</w:t>
      </w:r>
    </w:p>
    <w:p w:rsidR="00083454" w:rsidRDefault="00371568" w:rsidP="00345C24">
      <w:pPr>
        <w:pStyle w:val="a8"/>
        <w:ind w:firstLine="567"/>
        <w:jc w:val="both"/>
      </w:pPr>
      <w:proofErr w:type="gramStart"/>
      <w:r>
        <w:rPr>
          <w:sz w:val="24"/>
          <w:szCs w:val="24"/>
        </w:rPr>
        <w:t xml:space="preserve">2.1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личностно-ориентированного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 </w:t>
      </w:r>
      <w:proofErr w:type="gramEnd"/>
    </w:p>
    <w:p w:rsidR="00D46FF8" w:rsidRPr="00345C24" w:rsidRDefault="00371568" w:rsidP="00345C24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345C24">
        <w:rPr>
          <w:sz w:val="24"/>
          <w:szCs w:val="24"/>
        </w:rPr>
        <w:t>.</w:t>
      </w:r>
      <w:r w:rsidR="00D46FF8" w:rsidRPr="00345C24">
        <w:rPr>
          <w:sz w:val="24"/>
          <w:szCs w:val="24"/>
        </w:rPr>
        <w:t xml:space="preserve"> Принципы:</w:t>
      </w:r>
    </w:p>
    <w:p w:rsidR="00D46FF8" w:rsidRDefault="00D46FF8" w:rsidP="00345C2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D46FF8" w:rsidRDefault="00D46FF8" w:rsidP="00345C2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D46FF8" w:rsidRDefault="00D46FF8" w:rsidP="00345C2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нравственный пример педагогического работника;</w:t>
      </w:r>
    </w:p>
    <w:p w:rsidR="00D46FF8" w:rsidRDefault="00D46FF8" w:rsidP="00345C2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интегративность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программ духовно-нравственного воспитания;</w:t>
      </w:r>
    </w:p>
    <w:p w:rsidR="00D46FF8" w:rsidRDefault="00D46FF8" w:rsidP="00345C2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социальная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востребованность воспитания;</w:t>
      </w:r>
    </w:p>
    <w:p w:rsidR="00D46FF8" w:rsidRDefault="00D46FF8" w:rsidP="00345C2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поддержка единства, целостности, преемственности и непрерывности воспитания;</w:t>
      </w:r>
    </w:p>
    <w:p w:rsidR="00D46FF8" w:rsidRDefault="00D46FF8" w:rsidP="00345C2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D46FF8" w:rsidRDefault="00D46FF8" w:rsidP="00345C2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гарантий доступности ресурсов системы образования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;</w:t>
      </w:r>
    </w:p>
    <w:p w:rsidR="00D46FF8" w:rsidRDefault="00D46FF8" w:rsidP="00345C2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D46FF8" w:rsidRDefault="00371568" w:rsidP="00345C24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D46FF8">
        <w:rPr>
          <w:b/>
          <w:sz w:val="24"/>
          <w:szCs w:val="24"/>
        </w:rPr>
        <w:t>Цель:</w:t>
      </w:r>
      <w:r w:rsidR="00D46FF8">
        <w:rPr>
          <w:sz w:val="24"/>
          <w:szCs w:val="24"/>
        </w:rPr>
        <w:t xml:space="preserve"> </w:t>
      </w:r>
      <w:bookmarkStart w:id="0" w:name="_GoBack"/>
      <w:r w:rsidR="00D46FF8">
        <w:rPr>
          <w:sz w:val="24"/>
          <w:szCs w:val="24"/>
        </w:rPr>
        <w:t>создание условий для формирования и развития личности в соответствии с семейными и общественными духовно-нравственными и социокультурными ценностями</w:t>
      </w:r>
      <w:bookmarkEnd w:id="0"/>
      <w:r w:rsidR="00D46FF8">
        <w:rPr>
          <w:sz w:val="24"/>
          <w:szCs w:val="24"/>
        </w:rPr>
        <w:t>.</w:t>
      </w:r>
    </w:p>
    <w:p w:rsidR="00083454" w:rsidRDefault="00371568" w:rsidP="00345C24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b/>
          <w:sz w:val="24"/>
          <w:szCs w:val="24"/>
        </w:rPr>
        <w:t>Задачи: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lastRenderedPageBreak/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организация разнообразных видов коллективной творческой деятельности, вовлекающей обучающихся в общественно- ценностные социализирующие отношения, способствующие их сплочению и положительному взаимовлиянию;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spellStart"/>
      <w:proofErr w:type="gramStart"/>
      <w:r>
        <w:rPr>
          <w:sz w:val="24"/>
          <w:szCs w:val="24"/>
        </w:rPr>
        <w:t>гуманизация</w:t>
      </w:r>
      <w:proofErr w:type="spellEnd"/>
      <w:r>
        <w:rPr>
          <w:sz w:val="24"/>
          <w:szCs w:val="24"/>
        </w:rPr>
        <w:t xml:space="preserve"> отношений между обучающимися, между обучающимися и педагогическими работниками; </w:t>
      </w:r>
      <w:proofErr w:type="gramEnd"/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защита прав и интересов обучающихся;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диагностика, регулирование и коррекция личностного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благоприятных психолого-педагогических условий в классе путем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>
        <w:rPr>
          <w:sz w:val="24"/>
          <w:szCs w:val="24"/>
        </w:rPr>
        <w:t>кибербуллингу</w:t>
      </w:r>
      <w:proofErr w:type="spellEnd"/>
      <w:r>
        <w:rPr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083454" w:rsidRDefault="00083454" w:rsidP="00345C24">
      <w:pPr>
        <w:pStyle w:val="a8"/>
        <w:ind w:left="720"/>
        <w:jc w:val="both"/>
        <w:rPr>
          <w:sz w:val="24"/>
          <w:szCs w:val="24"/>
        </w:rPr>
      </w:pPr>
    </w:p>
    <w:p w:rsidR="00083454" w:rsidRDefault="00371568" w:rsidP="00345C24">
      <w:pPr>
        <w:pStyle w:val="a8"/>
        <w:jc w:val="center"/>
      </w:pPr>
      <w:r>
        <w:rPr>
          <w:b/>
          <w:color w:val="000000"/>
          <w:sz w:val="24"/>
          <w:szCs w:val="24"/>
        </w:rPr>
        <w:t>3. Функции классного руководителя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Основными функциями классного руководителя являются:</w:t>
      </w:r>
    </w:p>
    <w:p w:rsidR="00083454" w:rsidRDefault="00371568" w:rsidP="00345C24">
      <w:pPr>
        <w:pStyle w:val="a8"/>
        <w:ind w:firstLine="567"/>
        <w:jc w:val="both"/>
      </w:pPr>
      <w:r>
        <w:rPr>
          <w:color w:val="000000"/>
          <w:sz w:val="24"/>
          <w:szCs w:val="24"/>
        </w:rPr>
        <w:t xml:space="preserve">3.1. Аналитико-прогностическая функция (совместно с медицинской и психолого-педагогической службами школы), выражающаяся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изучении</w:t>
      </w:r>
      <w:proofErr w:type="gramEnd"/>
      <w:r>
        <w:rPr>
          <w:color w:val="000000"/>
          <w:sz w:val="24"/>
          <w:szCs w:val="24"/>
        </w:rPr>
        <w:t xml:space="preserve"> индивидуальных особенностей, обучающихся;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выявлении</w:t>
      </w:r>
      <w:proofErr w:type="gramEnd"/>
      <w:r>
        <w:rPr>
          <w:color w:val="000000"/>
          <w:sz w:val="24"/>
          <w:szCs w:val="24"/>
        </w:rPr>
        <w:t xml:space="preserve"> специфики и определении динамики развития классного коллектива;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изучении</w:t>
      </w:r>
      <w:proofErr w:type="gramEnd"/>
      <w:r>
        <w:rPr>
          <w:color w:val="000000"/>
          <w:sz w:val="24"/>
          <w:szCs w:val="24"/>
        </w:rPr>
        <w:t xml:space="preserve"> и анализе состояния и условий семейного воспитания каждого ребенка;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color w:val="000000"/>
          <w:sz w:val="24"/>
          <w:szCs w:val="24"/>
        </w:rPr>
        <w:t xml:space="preserve">изучении и анализе влияния школьной среды и малого социума на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класса;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прогнозировании</w:t>
      </w:r>
      <w:proofErr w:type="gramEnd"/>
      <w:r>
        <w:rPr>
          <w:color w:val="000000"/>
          <w:sz w:val="24"/>
          <w:szCs w:val="24"/>
        </w:rPr>
        <w:t xml:space="preserve"> уровней воспитанности, личностного развития обучающихся и этапов формирования классного коллектива;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прогнозировании</w:t>
      </w:r>
      <w:proofErr w:type="gramEnd"/>
      <w:r>
        <w:rPr>
          <w:color w:val="000000"/>
          <w:sz w:val="24"/>
          <w:szCs w:val="24"/>
        </w:rPr>
        <w:t xml:space="preserve"> результатов воспитательной деятельности;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построении</w:t>
      </w:r>
      <w:proofErr w:type="gramEnd"/>
      <w:r>
        <w:rPr>
          <w:color w:val="000000"/>
          <w:sz w:val="24"/>
          <w:szCs w:val="24"/>
        </w:rPr>
        <w:t xml:space="preserve"> модели воспитания в классе, соответствующей воспитательной системе школы в целом;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предвидении</w:t>
      </w:r>
      <w:proofErr w:type="gramEnd"/>
      <w:r>
        <w:rPr>
          <w:color w:val="000000"/>
          <w:sz w:val="24"/>
          <w:szCs w:val="24"/>
        </w:rPr>
        <w:t xml:space="preserve"> последствий, складывающихся в классном коллективе отношений.</w:t>
      </w:r>
    </w:p>
    <w:p w:rsidR="00083454" w:rsidRDefault="00371568" w:rsidP="00345C24">
      <w:pPr>
        <w:pStyle w:val="a8"/>
        <w:ind w:firstLine="567"/>
        <w:jc w:val="both"/>
      </w:pPr>
      <w:r>
        <w:rPr>
          <w:b/>
          <w:sz w:val="24"/>
          <w:szCs w:val="24"/>
        </w:rPr>
        <w:t>3.2. Организационно-координирующая</w:t>
      </w:r>
      <w:r>
        <w:rPr>
          <w:sz w:val="24"/>
          <w:szCs w:val="24"/>
        </w:rPr>
        <w:t xml:space="preserve"> функция, выражающаяся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color w:val="000000"/>
          <w:sz w:val="24"/>
          <w:szCs w:val="24"/>
        </w:rPr>
        <w:t>координации учебной деятельности каждого обучающегося и всего класса в целом;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color w:val="000000"/>
          <w:sz w:val="24"/>
          <w:szCs w:val="24"/>
        </w:rPr>
        <w:t xml:space="preserve"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</w:t>
      </w:r>
      <w:r>
        <w:rPr>
          <w:color w:val="000000"/>
          <w:sz w:val="24"/>
          <w:szCs w:val="24"/>
        </w:rPr>
        <w:lastRenderedPageBreak/>
        <w:t>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color w:val="000000"/>
          <w:sz w:val="24"/>
          <w:szCs w:val="24"/>
        </w:rPr>
        <w:t>организации взаимодействия деятельности с учителями-предметниками, педагогом-психологом, педагогом-организатором, социальным педагогом, библиотекарем, медицинским работником школы, семьей.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 xml:space="preserve">содействии в организации внеурочной деятельности обучающихся, в т.ч. в получении дополнительного образования посредством включения их в различные творческие объединения по интересам (кружки, секции, клубы, НОУ) как в школе, так и в учреждениях дополнительного образования; </w:t>
      </w:r>
      <w:proofErr w:type="gramEnd"/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участии в работе педагогических и методических советов, методических, творческих объединений классных руководителей, административных совещаниях, Совета профилактики;</w:t>
      </w:r>
      <w:proofErr w:type="gramEnd"/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</w:t>
      </w:r>
      <w:proofErr w:type="spellStart"/>
      <w:r>
        <w:rPr>
          <w:sz w:val="24"/>
          <w:szCs w:val="24"/>
        </w:rPr>
        <w:t>внеучебное</w:t>
      </w:r>
      <w:proofErr w:type="spellEnd"/>
      <w:r>
        <w:rPr>
          <w:sz w:val="24"/>
          <w:szCs w:val="24"/>
        </w:rPr>
        <w:t xml:space="preserve"> и каникулярное время;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образовательной деятельности; 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заботе о физическом и психическом здоровье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выявлении</w:t>
      </w:r>
      <w:proofErr w:type="gramEnd"/>
      <w:r>
        <w:rPr>
          <w:sz w:val="24"/>
          <w:szCs w:val="24"/>
        </w:rPr>
        <w:t xml:space="preserve"> и учете детей социально незащищенных категорий (совместно с социальным педагогом);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обеспечении</w:t>
      </w:r>
      <w:proofErr w:type="gramEnd"/>
      <w:r>
        <w:rPr>
          <w:sz w:val="24"/>
          <w:szCs w:val="24"/>
        </w:rPr>
        <w:t xml:space="preserve"> охраны прав и социальной защиты всех категорий, обучающихся;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систематическом </w:t>
      </w:r>
      <w:proofErr w:type="gramStart"/>
      <w:r>
        <w:rPr>
          <w:sz w:val="24"/>
          <w:szCs w:val="24"/>
        </w:rPr>
        <w:t>посещении</w:t>
      </w:r>
      <w:proofErr w:type="gramEnd"/>
      <w:r>
        <w:rPr>
          <w:sz w:val="24"/>
          <w:szCs w:val="24"/>
        </w:rPr>
        <w:t xml:space="preserve">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социальным педагогом);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систематическом </w:t>
      </w:r>
      <w:proofErr w:type="gramStart"/>
      <w:r>
        <w:rPr>
          <w:sz w:val="24"/>
          <w:szCs w:val="24"/>
        </w:rPr>
        <w:t>наблюдении</w:t>
      </w:r>
      <w:proofErr w:type="gramEnd"/>
      <w:r>
        <w:rPr>
          <w:sz w:val="24"/>
          <w:szCs w:val="24"/>
        </w:rPr>
        <w:t xml:space="preserve"> за поведением детей «группы риска» и состоящих на различных видах учета;  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контроле соблюдения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класса «Правил внутреннего распорядка  обучающихся» и «Положения о школьной одежде и внешнем виде обучающегося»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ведении</w:t>
      </w:r>
      <w:proofErr w:type="gramEnd"/>
      <w:r>
        <w:rPr>
          <w:sz w:val="24"/>
          <w:szCs w:val="24"/>
        </w:rPr>
        <w:t xml:space="preserve"> документации классного руководителя </w:t>
      </w:r>
      <w:r>
        <w:rPr>
          <w:b/>
          <w:sz w:val="24"/>
          <w:szCs w:val="24"/>
        </w:rPr>
        <w:t>(Приложение 1)</w:t>
      </w:r>
    </w:p>
    <w:p w:rsidR="00083454" w:rsidRDefault="00371568" w:rsidP="00345C24">
      <w:pPr>
        <w:pStyle w:val="a8"/>
        <w:ind w:firstLine="567"/>
        <w:jc w:val="both"/>
      </w:pPr>
      <w:r>
        <w:rPr>
          <w:b/>
          <w:sz w:val="24"/>
          <w:szCs w:val="24"/>
        </w:rPr>
        <w:t>3.3. Коммуникативная</w:t>
      </w:r>
      <w:r>
        <w:rPr>
          <w:sz w:val="24"/>
          <w:szCs w:val="24"/>
        </w:rPr>
        <w:t xml:space="preserve"> функция, выражающаяся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оказании</w:t>
      </w:r>
      <w:proofErr w:type="gramEnd"/>
      <w:r>
        <w:rPr>
          <w:sz w:val="24"/>
          <w:szCs w:val="24"/>
        </w:rPr>
        <w:t xml:space="preserve"> помощи каждому обучающемуся в адаптации к коллективу;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содействии</w:t>
      </w:r>
      <w:proofErr w:type="gramEnd"/>
      <w:r>
        <w:rPr>
          <w:sz w:val="24"/>
          <w:szCs w:val="24"/>
        </w:rPr>
        <w:t xml:space="preserve"> созданию благоприятного климата в коллективе в целом и для каждого отдельного ребенка;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оказании</w:t>
      </w:r>
      <w:proofErr w:type="gramEnd"/>
      <w:r>
        <w:rPr>
          <w:sz w:val="24"/>
          <w:szCs w:val="24"/>
        </w:rPr>
        <w:t xml:space="preserve"> помощи обучающимся в установлении отношений с окружающими детьми, социумом;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информировании</w:t>
      </w:r>
      <w:proofErr w:type="gramEnd"/>
      <w:r>
        <w:rPr>
          <w:sz w:val="24"/>
          <w:szCs w:val="24"/>
        </w:rPr>
        <w:t xml:space="preserve"> обучающихся о действующих детских и молодежных общественных организациях, и объединениях.</w:t>
      </w:r>
    </w:p>
    <w:p w:rsidR="00083454" w:rsidRDefault="00371568" w:rsidP="00345C24">
      <w:pPr>
        <w:pStyle w:val="a8"/>
        <w:ind w:firstLine="567"/>
        <w:jc w:val="both"/>
      </w:pPr>
      <w:r>
        <w:rPr>
          <w:b/>
          <w:sz w:val="24"/>
          <w:szCs w:val="24"/>
        </w:rPr>
        <w:t xml:space="preserve">3.4. Контрольная </w:t>
      </w:r>
      <w:r>
        <w:rPr>
          <w:sz w:val="24"/>
          <w:szCs w:val="24"/>
        </w:rPr>
        <w:t xml:space="preserve">функция, выражающаяся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контроле</w:t>
      </w:r>
      <w:proofErr w:type="gramEnd"/>
      <w:r>
        <w:rPr>
          <w:sz w:val="24"/>
          <w:szCs w:val="24"/>
        </w:rPr>
        <w:t xml:space="preserve"> за успеваемостью каждого обучающегося;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контроле за посещаемостью учебных занятий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контроле за самочувствием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контроле 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класса;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контроле соблюдения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класса «Правил внутреннего распорядка обучающихся» и «Положения о школьной одежде и внешнем виде обучающегося»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контроле</w:t>
      </w:r>
      <w:proofErr w:type="gramEnd"/>
      <w:r>
        <w:rPr>
          <w:sz w:val="24"/>
          <w:szCs w:val="24"/>
        </w:rPr>
        <w:t xml:space="preserve"> за состоянием закреплённого кабинета.</w:t>
      </w:r>
    </w:p>
    <w:p w:rsidR="00083454" w:rsidRDefault="00083454" w:rsidP="00345C24">
      <w:pPr>
        <w:pStyle w:val="a8"/>
        <w:jc w:val="both"/>
        <w:rPr>
          <w:color w:val="00B050"/>
          <w:sz w:val="24"/>
          <w:szCs w:val="24"/>
        </w:rPr>
      </w:pPr>
    </w:p>
    <w:p w:rsidR="00083454" w:rsidRDefault="00371568" w:rsidP="00345C24">
      <w:pPr>
        <w:pStyle w:val="a8"/>
        <w:jc w:val="center"/>
      </w:pPr>
      <w:r>
        <w:rPr>
          <w:b/>
          <w:color w:val="000000"/>
          <w:sz w:val="24"/>
          <w:szCs w:val="24"/>
        </w:rPr>
        <w:t>4.Обязанности классного руководителя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3"/>
          <w:sz w:val="24"/>
          <w:szCs w:val="24"/>
        </w:rPr>
        <w:t xml:space="preserve">Работа классного руководителя </w:t>
      </w:r>
      <w:r>
        <w:rPr>
          <w:sz w:val="24"/>
          <w:szCs w:val="24"/>
        </w:rPr>
        <w:t xml:space="preserve">строится в соответствии с данной </w:t>
      </w:r>
      <w:r>
        <w:rPr>
          <w:b/>
          <w:sz w:val="24"/>
          <w:szCs w:val="24"/>
        </w:rPr>
        <w:t>циклограммой: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4.1.</w:t>
      </w:r>
      <w:r>
        <w:rPr>
          <w:spacing w:val="-14"/>
          <w:sz w:val="24"/>
          <w:szCs w:val="24"/>
        </w:rPr>
        <w:t>Классный руководитель ежедневно</w:t>
      </w:r>
      <w:r>
        <w:rPr>
          <w:b/>
          <w:spacing w:val="-14"/>
          <w:sz w:val="24"/>
          <w:szCs w:val="24"/>
        </w:rPr>
        <w:t>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lastRenderedPageBreak/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пропуска учебных занятий;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организует и контролирует дежурство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организует различные формы индивидуальной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в том числе в случае возникновения девиации в их поведении;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присутствует на всех мероприятиях, в которых принимают участие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своего класса;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контролирует соблюдение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класса «Правил внутреннего распорядка обучающихся» и «Положения о школьной одежде и внешнем виде обучающегося»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4.2.</w:t>
      </w:r>
      <w:r>
        <w:rPr>
          <w:spacing w:val="-15"/>
          <w:sz w:val="24"/>
          <w:szCs w:val="24"/>
        </w:rPr>
        <w:t xml:space="preserve">Классный руководитель </w:t>
      </w:r>
      <w:r>
        <w:rPr>
          <w:b/>
          <w:spacing w:val="-15"/>
          <w:sz w:val="24"/>
          <w:szCs w:val="24"/>
        </w:rPr>
        <w:t>еженедельно: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проводит классный </w:t>
      </w:r>
      <w:r w:rsidR="00D46FF8">
        <w:rPr>
          <w:sz w:val="24"/>
          <w:szCs w:val="24"/>
        </w:rPr>
        <w:t xml:space="preserve">час </w:t>
      </w:r>
      <w:r>
        <w:rPr>
          <w:sz w:val="24"/>
          <w:szCs w:val="24"/>
        </w:rPr>
        <w:t>в соответствии с планом воспитательной работы;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организует работу с родителями по ситуации;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проводит работу с учителями-предметниками, работающими в классе, по ситуации;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анализирует состояние успеваемости в классе в целом и у </w:t>
      </w:r>
      <w:proofErr w:type="gramStart"/>
      <w:r>
        <w:rPr>
          <w:sz w:val="24"/>
          <w:szCs w:val="24"/>
        </w:rPr>
        <w:t>отдельных</w:t>
      </w:r>
      <w:proofErr w:type="gramEnd"/>
      <w:r>
        <w:rPr>
          <w:sz w:val="24"/>
          <w:szCs w:val="24"/>
        </w:rPr>
        <w:t xml:space="preserve"> обучающихся.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11"/>
          <w:sz w:val="24"/>
          <w:szCs w:val="24"/>
        </w:rPr>
        <w:t>4.3. Классный руководитель ежемесячно</w:t>
      </w:r>
      <w:r>
        <w:rPr>
          <w:b/>
          <w:spacing w:val="-11"/>
          <w:sz w:val="24"/>
          <w:szCs w:val="24"/>
        </w:rPr>
        <w:t>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pacing w:val="-3"/>
          <w:sz w:val="24"/>
          <w:szCs w:val="24"/>
        </w:rPr>
        <w:t>посещает уроки в своем классе;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проводит консультации у психолога, социального педагога и отдельных учителей-предметников; 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pacing w:val="-1"/>
          <w:sz w:val="24"/>
          <w:szCs w:val="24"/>
        </w:rPr>
        <w:t>решает хозяйственные вопросы в классе;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pacing w:val="-2"/>
          <w:sz w:val="24"/>
          <w:szCs w:val="24"/>
        </w:rPr>
        <w:t xml:space="preserve">координирует работу родительского комитета класса; 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pacing w:val="-1"/>
          <w:sz w:val="24"/>
          <w:szCs w:val="24"/>
        </w:rPr>
        <w:t>координирует работу классного актива.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 xml:space="preserve">4.4. Классный руководитель </w:t>
      </w:r>
      <w:r>
        <w:rPr>
          <w:b/>
          <w:sz w:val="24"/>
          <w:szCs w:val="24"/>
        </w:rPr>
        <w:t>каждую четверть: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оформляет и заполняет классный (электронный) журнал;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участвует в работе методических, творческих объединений классных руководителей;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проводит коррекцию плана воспитательной работы на но</w:t>
      </w:r>
      <w:r>
        <w:rPr>
          <w:spacing w:val="-6"/>
          <w:sz w:val="24"/>
          <w:szCs w:val="24"/>
        </w:rPr>
        <w:t xml:space="preserve">вую четверть; 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проводит классное родительское собрание;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представляет отчет об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класса за четверть;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4.5.</w:t>
      </w:r>
      <w:r>
        <w:rPr>
          <w:spacing w:val="-10"/>
          <w:sz w:val="24"/>
          <w:szCs w:val="24"/>
        </w:rPr>
        <w:t xml:space="preserve">Классный руководитель </w:t>
      </w:r>
      <w:r>
        <w:rPr>
          <w:b/>
          <w:spacing w:val="-10"/>
          <w:sz w:val="24"/>
          <w:szCs w:val="24"/>
        </w:rPr>
        <w:t>ежегодно: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оформляет личные дела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анализирует состояние воспитательной работы в классе (май);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составляет план воспитательной работы в классе согласно теме проекта «Наше классное дело» и направлению РДШ  (сентябрь-октябрь);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собирает и представляет в администрацию школы статистическую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3"/>
          <w:sz w:val="24"/>
          <w:szCs w:val="24"/>
        </w:rPr>
        <w:t>4.6.</w:t>
      </w:r>
      <w:r>
        <w:rPr>
          <w:spacing w:val="-2"/>
          <w:sz w:val="24"/>
          <w:szCs w:val="24"/>
        </w:rPr>
        <w:t xml:space="preserve">Количество воспитательных мероприятий в классе не должно быть </w:t>
      </w:r>
      <w:r>
        <w:rPr>
          <w:sz w:val="24"/>
          <w:szCs w:val="24"/>
        </w:rPr>
        <w:t>менее двух в месяц.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2"/>
          <w:sz w:val="24"/>
          <w:szCs w:val="24"/>
        </w:rPr>
        <w:t xml:space="preserve">4.7. Классные родительские собрания проводятся не реже одного раза в </w:t>
      </w:r>
      <w:r>
        <w:rPr>
          <w:spacing w:val="-6"/>
          <w:sz w:val="24"/>
          <w:szCs w:val="24"/>
        </w:rPr>
        <w:t>четверть.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2"/>
          <w:sz w:val="24"/>
          <w:szCs w:val="24"/>
        </w:rPr>
        <w:t>4.8.</w:t>
      </w:r>
      <w:r>
        <w:rPr>
          <w:spacing w:val="-3"/>
          <w:sz w:val="24"/>
          <w:szCs w:val="24"/>
        </w:rPr>
        <w:t xml:space="preserve"> Классный руководитель обязан по требованию администрации шко</w:t>
      </w:r>
      <w:r>
        <w:rPr>
          <w:spacing w:val="1"/>
          <w:sz w:val="24"/>
          <w:szCs w:val="24"/>
        </w:rPr>
        <w:t xml:space="preserve">лы готовить и </w:t>
      </w:r>
      <w:proofErr w:type="gramStart"/>
      <w:r>
        <w:rPr>
          <w:spacing w:val="1"/>
          <w:sz w:val="24"/>
          <w:szCs w:val="24"/>
        </w:rPr>
        <w:t>предоставлять отчеты</w:t>
      </w:r>
      <w:proofErr w:type="gramEnd"/>
      <w:r>
        <w:rPr>
          <w:spacing w:val="1"/>
          <w:sz w:val="24"/>
          <w:szCs w:val="24"/>
        </w:rPr>
        <w:t xml:space="preserve"> различной формы о классе и </w:t>
      </w:r>
      <w:r>
        <w:rPr>
          <w:sz w:val="24"/>
          <w:szCs w:val="24"/>
        </w:rPr>
        <w:t>собственной работе.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3"/>
          <w:sz w:val="24"/>
          <w:szCs w:val="24"/>
        </w:rPr>
        <w:t>4.9.</w:t>
      </w:r>
      <w:r>
        <w:rPr>
          <w:spacing w:val="-6"/>
          <w:sz w:val="24"/>
          <w:szCs w:val="24"/>
        </w:rPr>
        <w:t xml:space="preserve"> Отчет о работе классного руководителя может быть заслушан на совещании</w:t>
      </w:r>
      <w:r>
        <w:rPr>
          <w:spacing w:val="-7"/>
          <w:sz w:val="24"/>
          <w:szCs w:val="24"/>
        </w:rPr>
        <w:t xml:space="preserve"> классных руководителей, педагоги</w:t>
      </w:r>
      <w:r>
        <w:rPr>
          <w:spacing w:val="-8"/>
          <w:sz w:val="24"/>
          <w:szCs w:val="24"/>
        </w:rPr>
        <w:t>ческом или методическом советах, административном совещании.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6"/>
          <w:sz w:val="24"/>
          <w:szCs w:val="24"/>
        </w:rPr>
        <w:t>4.10.</w:t>
      </w:r>
      <w:r>
        <w:rPr>
          <w:sz w:val="24"/>
          <w:szCs w:val="24"/>
        </w:rPr>
        <w:t xml:space="preserve"> Классный руководитель обязан принимать активное участие в работе методических, творческих объединений  классных руководителей, п</w:t>
      </w:r>
      <w:r>
        <w:rPr>
          <w:spacing w:val="-3"/>
          <w:sz w:val="24"/>
          <w:szCs w:val="24"/>
        </w:rPr>
        <w:t xml:space="preserve">овышать свой квалификационный уровень в сфере педагогики и </w:t>
      </w:r>
      <w:r>
        <w:rPr>
          <w:spacing w:val="-7"/>
          <w:sz w:val="24"/>
          <w:szCs w:val="24"/>
        </w:rPr>
        <w:t>психологии.</w:t>
      </w:r>
    </w:p>
    <w:p w:rsidR="00083454" w:rsidRDefault="00083454" w:rsidP="00345C24">
      <w:pPr>
        <w:pStyle w:val="a8"/>
        <w:ind w:firstLine="567"/>
        <w:jc w:val="both"/>
        <w:rPr>
          <w:sz w:val="24"/>
          <w:szCs w:val="24"/>
        </w:rPr>
      </w:pPr>
    </w:p>
    <w:p w:rsidR="00083454" w:rsidRDefault="00371568" w:rsidP="00345C24">
      <w:pPr>
        <w:pStyle w:val="a8"/>
        <w:jc w:val="center"/>
      </w:pPr>
      <w:r>
        <w:rPr>
          <w:b/>
          <w:sz w:val="24"/>
          <w:szCs w:val="24"/>
        </w:rPr>
        <w:t>5. Права классного руководителя</w:t>
      </w:r>
    </w:p>
    <w:p w:rsidR="00083454" w:rsidRDefault="00371568" w:rsidP="00345C24">
      <w:pPr>
        <w:widowControl w:val="0"/>
        <w:shd w:val="clear" w:color="auto" w:fill="FFFFFF"/>
        <w:tabs>
          <w:tab w:val="left" w:pos="566"/>
        </w:tabs>
        <w:spacing w:after="0" w:line="240" w:lineRule="auto"/>
        <w:ind w:right="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Регулярно получать информацию о физическом и психическом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здоровье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4"/>
          <w:sz w:val="24"/>
          <w:szCs w:val="24"/>
        </w:rPr>
        <w:lastRenderedPageBreak/>
        <w:t>5.2. Контролировать результаты учебной деятельности каждого обучающе</w:t>
      </w:r>
      <w:r>
        <w:rPr>
          <w:spacing w:val="-2"/>
          <w:sz w:val="24"/>
          <w:szCs w:val="24"/>
        </w:rPr>
        <w:t xml:space="preserve">гося класса с целью оказания своевременной помощи </w:t>
      </w:r>
      <w:proofErr w:type="gramStart"/>
      <w:r>
        <w:rPr>
          <w:spacing w:val="-2"/>
          <w:sz w:val="24"/>
          <w:szCs w:val="24"/>
        </w:rPr>
        <w:t>об</w:t>
      </w:r>
      <w:r>
        <w:rPr>
          <w:spacing w:val="-6"/>
          <w:sz w:val="24"/>
          <w:szCs w:val="24"/>
        </w:rPr>
        <w:t>учающимся</w:t>
      </w:r>
      <w:proofErr w:type="gramEnd"/>
      <w:r>
        <w:rPr>
          <w:spacing w:val="-6"/>
          <w:sz w:val="24"/>
          <w:szCs w:val="24"/>
        </w:rPr>
        <w:t>;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5"/>
          <w:sz w:val="24"/>
          <w:szCs w:val="24"/>
        </w:rPr>
        <w:t>5.3. Координировать работу учителей-предметников в классе;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 xml:space="preserve">5.4. </w:t>
      </w:r>
      <w:proofErr w:type="gramStart"/>
      <w:r>
        <w:rPr>
          <w:sz w:val="24"/>
          <w:szCs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класса.</w:t>
      </w:r>
      <w:proofErr w:type="gramEnd"/>
    </w:p>
    <w:p w:rsidR="00083454" w:rsidRDefault="00371568" w:rsidP="00345C24">
      <w:pPr>
        <w:spacing w:after="0" w:line="240" w:lineRule="auto"/>
        <w:ind w:firstLine="567"/>
        <w:jc w:val="both"/>
      </w:pPr>
      <w:r>
        <w:rPr>
          <w:rFonts w:ascii="Times New Roman" w:hAnsi="Times New Roman"/>
          <w:spacing w:val="-4"/>
          <w:sz w:val="24"/>
          <w:szCs w:val="24"/>
        </w:rPr>
        <w:t>5.5. Выносить на рассмотрение администрации школы, педагогическо</w:t>
      </w:r>
      <w:r>
        <w:rPr>
          <w:rFonts w:ascii="Times New Roman" w:hAnsi="Times New Roman"/>
          <w:spacing w:val="-2"/>
          <w:sz w:val="24"/>
          <w:szCs w:val="24"/>
        </w:rPr>
        <w:t>го совета, органов школьного самоуправления, родительского ко</w:t>
      </w:r>
      <w:r>
        <w:rPr>
          <w:rFonts w:ascii="Times New Roman" w:hAnsi="Times New Roman"/>
          <w:spacing w:val="-3"/>
          <w:sz w:val="24"/>
          <w:szCs w:val="24"/>
        </w:rPr>
        <w:t xml:space="preserve">митета предложения и инициативы, касающиеся совершенствования образовательного процесса, условий воспитательной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как от своего имени, так и от имени обучающихся класса, родителей (законных представителей) несовершеннолетних обучающихся</w:t>
      </w:r>
      <w:r>
        <w:rPr>
          <w:rFonts w:ascii="Times New Roman" w:hAnsi="Times New Roman"/>
          <w:spacing w:val="-5"/>
          <w:sz w:val="24"/>
          <w:szCs w:val="24"/>
        </w:rPr>
        <w:t>;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5.6. Получать своевременную методическую и организационно-</w:t>
      </w:r>
      <w:r>
        <w:rPr>
          <w:spacing w:val="-1"/>
          <w:sz w:val="24"/>
          <w:szCs w:val="24"/>
        </w:rPr>
        <w:t xml:space="preserve">педагогическую помощь от руководства школы, а также органов </w:t>
      </w:r>
      <w:r>
        <w:rPr>
          <w:spacing w:val="-5"/>
          <w:sz w:val="24"/>
          <w:szCs w:val="24"/>
        </w:rPr>
        <w:t>самоуправления;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5"/>
          <w:sz w:val="24"/>
          <w:szCs w:val="24"/>
        </w:rPr>
        <w:t>5.7. Участвовать в разработке проектов локальных нормативных актов школы в части организации воспитательной деятельности в школе и осуществлении контроля ее качества и эффективности.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2"/>
          <w:sz w:val="24"/>
          <w:szCs w:val="24"/>
        </w:rPr>
        <w:t>5.8. Самостоятельно планировать воспитательную работу с классным коллективом</w:t>
      </w:r>
      <w:r>
        <w:rPr>
          <w:spacing w:val="-4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с учетом основных принципов общешкольного </w:t>
      </w:r>
      <w:r>
        <w:rPr>
          <w:spacing w:val="-6"/>
          <w:sz w:val="24"/>
          <w:szCs w:val="24"/>
        </w:rPr>
        <w:t>планирования,</w:t>
      </w:r>
      <w:r>
        <w:rPr>
          <w:spacing w:val="-4"/>
          <w:sz w:val="24"/>
          <w:szCs w:val="24"/>
        </w:rPr>
        <w:t xml:space="preserve">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</w:t>
      </w:r>
      <w:r>
        <w:rPr>
          <w:spacing w:val="-5"/>
          <w:sz w:val="24"/>
          <w:szCs w:val="24"/>
        </w:rPr>
        <w:t>ния классных мероприятий;</w:t>
      </w:r>
    </w:p>
    <w:p w:rsidR="00083454" w:rsidRDefault="00371568" w:rsidP="00345C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5.9. Давать обязательные распоряжения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своего класса при подготовке и проведении воспитательных мероприятий;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5.10. Приглашать в школу родителей (законных представителей) обучаю</w:t>
      </w:r>
      <w:r>
        <w:rPr>
          <w:spacing w:val="-3"/>
          <w:sz w:val="24"/>
          <w:szCs w:val="24"/>
        </w:rPr>
        <w:t>щихся по вопросам, связанным с осуществлением классного руководства</w:t>
      </w:r>
      <w:r>
        <w:rPr>
          <w:spacing w:val="-5"/>
          <w:sz w:val="24"/>
          <w:szCs w:val="24"/>
        </w:rPr>
        <w:t>;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5.11. Заслушивать и принимать участие в обсуждении отчетов о деятельности Родительского комитета класса;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5.12. По согласованию с администрацией школы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предприятиях;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5"/>
          <w:sz w:val="24"/>
          <w:szCs w:val="24"/>
        </w:rPr>
        <w:t xml:space="preserve">5.13. Осуществлять свободно-индивидуальный режим </w:t>
      </w:r>
      <w:proofErr w:type="gramStart"/>
      <w:r>
        <w:rPr>
          <w:spacing w:val="-5"/>
          <w:sz w:val="24"/>
          <w:szCs w:val="24"/>
        </w:rPr>
        <w:t>работы</w:t>
      </w:r>
      <w:proofErr w:type="gramEnd"/>
      <w:r>
        <w:rPr>
          <w:spacing w:val="-5"/>
          <w:sz w:val="24"/>
          <w:szCs w:val="24"/>
        </w:rPr>
        <w:t xml:space="preserve"> с детьми </w:t>
      </w:r>
      <w:r>
        <w:rPr>
          <w:sz w:val="24"/>
          <w:szCs w:val="24"/>
        </w:rPr>
        <w:t>исходя из конкретной ситуации, вести опытно-экспериментальную работу по проблемам воспитания.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5.14. Участвовать в организации и проведении общешкольных мероприятий с учащимися;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5.15. Использовать (по согласованию) инфраструктуру школы при проведении мероприятий с классом;</w:t>
      </w:r>
    </w:p>
    <w:p w:rsidR="00083454" w:rsidRDefault="00371568" w:rsidP="00345C24">
      <w:pPr>
        <w:pStyle w:val="a8"/>
        <w:ind w:firstLine="567"/>
        <w:jc w:val="both"/>
      </w:pPr>
      <w:r>
        <w:rPr>
          <w:spacing w:val="-4"/>
          <w:sz w:val="24"/>
          <w:szCs w:val="24"/>
        </w:rPr>
        <w:t>5.16. Защищать собственную честь, достоинство и профессиональную репутацию в случае несогласия с оценками его деятельности со стороны администрации школы, родителей (законных представителей), обучающихся, других педагогов.</w:t>
      </w:r>
    </w:p>
    <w:p w:rsidR="00083454" w:rsidRDefault="00083454" w:rsidP="00345C24">
      <w:pPr>
        <w:pStyle w:val="a8"/>
        <w:jc w:val="both"/>
      </w:pPr>
    </w:p>
    <w:p w:rsidR="00083454" w:rsidRDefault="00371568" w:rsidP="00345C24">
      <w:pPr>
        <w:pStyle w:val="a8"/>
        <w:jc w:val="center"/>
      </w:pPr>
      <w:r>
        <w:rPr>
          <w:b/>
          <w:sz w:val="24"/>
          <w:szCs w:val="24"/>
        </w:rPr>
        <w:t>6. Критерии оценки эффективности деятельности классного руководителя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 xml:space="preserve">6.1. Эффективность осуществления функций классного руководителя оценивается на основании двух групп критериев: </w:t>
      </w:r>
      <w:r>
        <w:rPr>
          <w:i/>
          <w:sz w:val="24"/>
          <w:szCs w:val="24"/>
        </w:rPr>
        <w:t>результативности и</w:t>
      </w:r>
      <w:r w:rsidR="00D46F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деятельности.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>6.2.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 xml:space="preserve">6.3. </w:t>
      </w:r>
      <w:proofErr w:type="gramStart"/>
      <w:r>
        <w:rPr>
          <w:sz w:val="24"/>
          <w:szCs w:val="24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lastRenderedPageBreak/>
        <w:t>6.4.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 xml:space="preserve">6.5. Слагаемыми эффективности работы классного руководителя являются положительная динамика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состоянии психологического и физического здоровья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класса;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степени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понимания значимости здорового образа жизни;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 xml:space="preserve">уровне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классного коллектива;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проценте</w:t>
      </w:r>
      <w:proofErr w:type="gramEnd"/>
      <w:r>
        <w:rPr>
          <w:sz w:val="24"/>
          <w:szCs w:val="24"/>
        </w:rPr>
        <w:t xml:space="preserve"> участия и посещаемости внеурочных мероприятий;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уровне</w:t>
      </w:r>
      <w:proofErr w:type="gramEnd"/>
      <w:r>
        <w:rPr>
          <w:sz w:val="24"/>
          <w:szCs w:val="24"/>
        </w:rPr>
        <w:t xml:space="preserve"> участия в деятельности ДО «Наши Дела», РДШ;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степени реализации проектов «Наше классное дело»;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проценте</w:t>
      </w:r>
      <w:proofErr w:type="gramEnd"/>
      <w:r>
        <w:rPr>
          <w:sz w:val="24"/>
          <w:szCs w:val="24"/>
        </w:rPr>
        <w:t xml:space="preserve"> занятости обучающихся в различных формах внеурочной деятельности;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рейтинге</w:t>
      </w:r>
      <w:proofErr w:type="gramEnd"/>
      <w:r>
        <w:rPr>
          <w:sz w:val="24"/>
          <w:szCs w:val="24"/>
        </w:rPr>
        <w:t xml:space="preserve"> активности классного коллектива и отдельных обучающихся в мероприятиях школы и города;</w:t>
      </w:r>
    </w:p>
    <w:p w:rsidR="00083454" w:rsidRDefault="00371568" w:rsidP="00345C24">
      <w:pPr>
        <w:pStyle w:val="a8"/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степени участия классного коллектива в работе органов ученического самоуправления.</w:t>
      </w:r>
    </w:p>
    <w:p w:rsidR="00083454" w:rsidRDefault="00371568" w:rsidP="00345C24">
      <w:pPr>
        <w:pStyle w:val="a8"/>
        <w:ind w:firstLine="567"/>
        <w:jc w:val="both"/>
      </w:pPr>
      <w:r>
        <w:rPr>
          <w:sz w:val="24"/>
          <w:szCs w:val="24"/>
        </w:rPr>
        <w:t xml:space="preserve">6.6. Администрация школы включает в график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мероприятия по изучению эффективности реализации функций классного руководителя.</w:t>
      </w:r>
    </w:p>
    <w:p w:rsidR="00083454" w:rsidRDefault="00083454" w:rsidP="00345C24">
      <w:pPr>
        <w:pStyle w:val="a8"/>
        <w:jc w:val="both"/>
        <w:rPr>
          <w:color w:val="FF0000"/>
          <w:sz w:val="24"/>
          <w:szCs w:val="24"/>
        </w:rPr>
      </w:pPr>
    </w:p>
    <w:p w:rsidR="00083454" w:rsidRDefault="00371568" w:rsidP="00345C24">
      <w:pPr>
        <w:pStyle w:val="a8"/>
        <w:jc w:val="center"/>
      </w:pPr>
      <w:r>
        <w:rPr>
          <w:b/>
          <w:sz w:val="24"/>
          <w:szCs w:val="24"/>
        </w:rPr>
        <w:t>7. Ответственность классного руководителя</w:t>
      </w:r>
    </w:p>
    <w:p w:rsidR="00083454" w:rsidRDefault="00371568" w:rsidP="00345C24">
      <w:pPr>
        <w:pStyle w:val="a8"/>
        <w:ind w:firstLine="567"/>
        <w:jc w:val="both"/>
      </w:pPr>
      <w:r>
        <w:rPr>
          <w:bCs/>
          <w:sz w:val="24"/>
          <w:szCs w:val="24"/>
        </w:rPr>
        <w:t>7.1</w:t>
      </w:r>
      <w:r>
        <w:rPr>
          <w:sz w:val="24"/>
          <w:szCs w:val="24"/>
        </w:rPr>
        <w:t xml:space="preserve">. Классный руководитель несёт ответственность за жизнь и здоровье обучающихся во время воспитательных мероприятий с классом; </w:t>
      </w:r>
    </w:p>
    <w:p w:rsidR="00083454" w:rsidRDefault="00371568" w:rsidP="00345C24">
      <w:pPr>
        <w:pStyle w:val="a8"/>
        <w:ind w:firstLine="567"/>
        <w:jc w:val="both"/>
      </w:pPr>
      <w:r>
        <w:rPr>
          <w:bCs/>
          <w:sz w:val="24"/>
          <w:szCs w:val="24"/>
        </w:rPr>
        <w:t>7.2</w:t>
      </w:r>
      <w:r>
        <w:rPr>
          <w:sz w:val="24"/>
          <w:szCs w:val="24"/>
        </w:rPr>
        <w:t xml:space="preserve">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 </w:t>
      </w:r>
    </w:p>
    <w:p w:rsidR="00083454" w:rsidRDefault="00371568" w:rsidP="00345C24">
      <w:pPr>
        <w:pStyle w:val="a8"/>
        <w:ind w:firstLine="567"/>
        <w:jc w:val="both"/>
      </w:pPr>
      <w:r>
        <w:rPr>
          <w:bCs/>
          <w:sz w:val="24"/>
          <w:szCs w:val="24"/>
        </w:rPr>
        <w:t xml:space="preserve">7.3. </w:t>
      </w:r>
      <w:proofErr w:type="gramStart"/>
      <w:r>
        <w:rPr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</w:t>
      </w:r>
      <w:proofErr w:type="gramEnd"/>
    </w:p>
    <w:p w:rsidR="00083454" w:rsidRDefault="00371568" w:rsidP="00345C24">
      <w:pPr>
        <w:pStyle w:val="a8"/>
        <w:ind w:firstLine="567"/>
        <w:jc w:val="both"/>
      </w:pPr>
      <w:r>
        <w:rPr>
          <w:bCs/>
          <w:sz w:val="24"/>
          <w:szCs w:val="24"/>
        </w:rPr>
        <w:t xml:space="preserve">7.4. </w:t>
      </w:r>
      <w:r>
        <w:rPr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83454" w:rsidRDefault="00371568" w:rsidP="00345C24">
      <w:pPr>
        <w:pStyle w:val="a8"/>
        <w:ind w:firstLine="567"/>
        <w:jc w:val="both"/>
      </w:pPr>
      <w:r>
        <w:rPr>
          <w:bCs/>
          <w:sz w:val="24"/>
          <w:szCs w:val="24"/>
        </w:rPr>
        <w:t xml:space="preserve">7.5. </w:t>
      </w:r>
      <w:r>
        <w:rPr>
          <w:sz w:val="24"/>
          <w:szCs w:val="24"/>
        </w:rPr>
        <w:t>За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083454" w:rsidRDefault="00083454" w:rsidP="00345C24">
      <w:pPr>
        <w:pStyle w:val="a8"/>
        <w:jc w:val="both"/>
        <w:rPr>
          <w:sz w:val="24"/>
          <w:szCs w:val="24"/>
        </w:rPr>
      </w:pPr>
    </w:p>
    <w:p w:rsidR="00083454" w:rsidRDefault="00083454" w:rsidP="00345C24">
      <w:pPr>
        <w:pStyle w:val="a8"/>
        <w:jc w:val="both"/>
        <w:rPr>
          <w:sz w:val="24"/>
          <w:szCs w:val="24"/>
        </w:rPr>
      </w:pPr>
    </w:p>
    <w:p w:rsidR="00083454" w:rsidRDefault="00083454" w:rsidP="00345C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454" w:rsidRDefault="00371568" w:rsidP="00345C24">
      <w:pPr>
        <w:pStyle w:val="11"/>
        <w:spacing w:line="240" w:lineRule="auto"/>
        <w:jc w:val="right"/>
        <w:rPr>
          <w:b w:val="0"/>
        </w:rPr>
      </w:pPr>
      <w:r>
        <w:br w:type="page"/>
      </w:r>
    </w:p>
    <w:p w:rsidR="00083454" w:rsidRDefault="00371568" w:rsidP="00345C24">
      <w:pPr>
        <w:pStyle w:val="11"/>
        <w:spacing w:line="240" w:lineRule="auto"/>
        <w:jc w:val="right"/>
      </w:pPr>
      <w:r>
        <w:rPr>
          <w:b w:val="0"/>
        </w:rPr>
        <w:lastRenderedPageBreak/>
        <w:t>Приложение 1</w:t>
      </w:r>
    </w:p>
    <w:p w:rsidR="00083454" w:rsidRDefault="00371568" w:rsidP="00345C24">
      <w:pPr>
        <w:pStyle w:val="11"/>
        <w:spacing w:line="240" w:lineRule="auto"/>
        <w:jc w:val="right"/>
      </w:pPr>
      <w:r>
        <w:rPr>
          <w:b w:val="0"/>
        </w:rPr>
        <w:t xml:space="preserve">к Положению </w:t>
      </w:r>
      <w:r>
        <w:rPr>
          <w:b w:val="0"/>
          <w:color w:val="000000"/>
        </w:rPr>
        <w:t>о классном руководстве</w:t>
      </w:r>
    </w:p>
    <w:p w:rsidR="00083454" w:rsidRDefault="00083454" w:rsidP="0034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454" w:rsidRDefault="00083454" w:rsidP="0034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454" w:rsidRDefault="00371568" w:rsidP="00345C2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классного руководителя</w:t>
      </w:r>
    </w:p>
    <w:p w:rsidR="00083454" w:rsidRDefault="00083454" w:rsidP="00345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54" w:rsidRDefault="00371568" w:rsidP="00345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 Программа, проект  воспитывающей деятельности класса;</w:t>
      </w:r>
    </w:p>
    <w:p w:rsidR="00083454" w:rsidRDefault="00371568" w:rsidP="00345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 воспитательной работы класса на учебный год; </w:t>
      </w:r>
    </w:p>
    <w:p w:rsidR="00083454" w:rsidRDefault="00371568" w:rsidP="00345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3. Социальный паспорт класса;</w:t>
      </w:r>
    </w:p>
    <w:p w:rsidR="00083454" w:rsidRDefault="00371568" w:rsidP="00345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Личные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83454" w:rsidRDefault="00371568" w:rsidP="00345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5. Протоколы родительских собраний;</w:t>
      </w:r>
    </w:p>
    <w:p w:rsidR="00083454" w:rsidRDefault="00371568" w:rsidP="00345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6. Классный (электронный) журнал;</w:t>
      </w:r>
    </w:p>
    <w:p w:rsidR="00083454" w:rsidRDefault="00371568" w:rsidP="00345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7. Планы-конспекты классных часов и внеклассных мероприятий;</w:t>
      </w:r>
    </w:p>
    <w:p w:rsidR="00083454" w:rsidRDefault="00371568" w:rsidP="00345C24">
      <w:pPr>
        <w:pStyle w:val="Default"/>
      </w:pPr>
      <w:r>
        <w:t>8. Отчеты о работе классного руководителя (по предложенной форме);</w:t>
      </w:r>
    </w:p>
    <w:p w:rsidR="00083454" w:rsidRDefault="00371568" w:rsidP="00345C24">
      <w:pPr>
        <w:pStyle w:val="Default"/>
      </w:pPr>
      <w:r>
        <w:t>9. Анализ работы классного руководителя за учебный год;</w:t>
      </w:r>
    </w:p>
    <w:p w:rsidR="00083454" w:rsidRDefault="00371568" w:rsidP="00345C24">
      <w:pPr>
        <w:pStyle w:val="Default"/>
      </w:pPr>
      <w:r>
        <w:t xml:space="preserve">10. Журнал регистрации инструктажа </w:t>
      </w:r>
      <w:proofErr w:type="gramStart"/>
      <w:r>
        <w:t>обучающихся</w:t>
      </w:r>
      <w:proofErr w:type="gramEnd"/>
      <w:r>
        <w:t xml:space="preserve"> по мерам безопасности.</w:t>
      </w:r>
    </w:p>
    <w:p w:rsidR="00083454" w:rsidRDefault="00083454" w:rsidP="00345C24">
      <w:pPr>
        <w:pStyle w:val="Default"/>
      </w:pPr>
    </w:p>
    <w:p w:rsidR="00083454" w:rsidRDefault="00083454" w:rsidP="00345C24">
      <w:pPr>
        <w:spacing w:after="0" w:line="240" w:lineRule="auto"/>
        <w:rPr>
          <w:rFonts w:ascii="Times New Roman" w:hAnsi="Times New Roman"/>
        </w:rPr>
      </w:pPr>
    </w:p>
    <w:p w:rsidR="00083454" w:rsidRDefault="00083454" w:rsidP="00345C24">
      <w:pPr>
        <w:spacing w:after="0" w:line="240" w:lineRule="auto"/>
        <w:rPr>
          <w:rFonts w:ascii="Times New Roman" w:hAnsi="Times New Roman"/>
        </w:rPr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pStyle w:val="Bodytext40"/>
        <w:shd w:val="clear" w:color="auto" w:fill="auto"/>
        <w:spacing w:line="240" w:lineRule="auto"/>
        <w:ind w:left="20"/>
        <w:jc w:val="right"/>
      </w:pPr>
    </w:p>
    <w:p w:rsidR="00083454" w:rsidRDefault="00083454" w:rsidP="00345C24">
      <w:pPr>
        <w:spacing w:line="240" w:lineRule="auto"/>
        <w:rPr>
          <w:rFonts w:ascii="Times New Roman" w:hAnsi="Times New Roman"/>
        </w:rPr>
      </w:pPr>
    </w:p>
    <w:sectPr w:rsidR="00083454" w:rsidSect="00083454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A06"/>
    <w:multiLevelType w:val="multilevel"/>
    <w:tmpl w:val="519E77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8A6D19"/>
    <w:multiLevelType w:val="multilevel"/>
    <w:tmpl w:val="3790EC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EE1B1A"/>
    <w:multiLevelType w:val="multilevel"/>
    <w:tmpl w:val="DC5897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4334CE"/>
    <w:multiLevelType w:val="multilevel"/>
    <w:tmpl w:val="159A28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4"/>
    <w:rsid w:val="00083454"/>
    <w:rsid w:val="00345C24"/>
    <w:rsid w:val="00371568"/>
    <w:rsid w:val="003E2291"/>
    <w:rsid w:val="00D4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E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F5295E"/>
    <w:pPr>
      <w:keepNext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link w:val="11"/>
    <w:qFormat/>
    <w:rsid w:val="00F52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4">
    <w:name w:val="Body text (4)_"/>
    <w:link w:val="Bodytext40"/>
    <w:qFormat/>
    <w:locked/>
    <w:rsid w:val="00F529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Маркеры"/>
    <w:qFormat/>
    <w:rsid w:val="00083454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0834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83454"/>
    <w:pPr>
      <w:spacing w:after="140"/>
    </w:pPr>
  </w:style>
  <w:style w:type="paragraph" w:styleId="a6">
    <w:name w:val="List"/>
    <w:basedOn w:val="a5"/>
    <w:rsid w:val="00083454"/>
    <w:rPr>
      <w:rFonts w:cs="Arial"/>
    </w:rPr>
  </w:style>
  <w:style w:type="paragraph" w:customStyle="1" w:styleId="10">
    <w:name w:val="Название объекта1"/>
    <w:basedOn w:val="a"/>
    <w:qFormat/>
    <w:rsid w:val="000834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83454"/>
    <w:pPr>
      <w:suppressLineNumbers/>
    </w:pPr>
    <w:rPr>
      <w:rFonts w:cs="Arial"/>
    </w:rPr>
  </w:style>
  <w:style w:type="paragraph" w:customStyle="1" w:styleId="Bodytext40">
    <w:name w:val="Body text (4)"/>
    <w:basedOn w:val="a"/>
    <w:link w:val="Bodytext4"/>
    <w:qFormat/>
    <w:rsid w:val="00F5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F5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5295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529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83454"/>
    <w:pPr>
      <w:widowControl w:val="0"/>
    </w:pPr>
    <w:rPr>
      <w:rFonts w:ascii="Arial" w:eastAsia="Courier New" w:hAnsi="Arial" w:cs="Liberation Serif"/>
      <w:kern w:val="2"/>
      <w:sz w:val="16"/>
      <w:szCs w:val="24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E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F5295E"/>
    <w:pPr>
      <w:keepNext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link w:val="11"/>
    <w:qFormat/>
    <w:rsid w:val="00F52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4">
    <w:name w:val="Body text (4)_"/>
    <w:link w:val="Bodytext40"/>
    <w:qFormat/>
    <w:locked/>
    <w:rsid w:val="00F529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Маркеры"/>
    <w:qFormat/>
    <w:rsid w:val="00083454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0834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83454"/>
    <w:pPr>
      <w:spacing w:after="140"/>
    </w:pPr>
  </w:style>
  <w:style w:type="paragraph" w:styleId="a6">
    <w:name w:val="List"/>
    <w:basedOn w:val="a5"/>
    <w:rsid w:val="00083454"/>
    <w:rPr>
      <w:rFonts w:cs="Arial"/>
    </w:rPr>
  </w:style>
  <w:style w:type="paragraph" w:customStyle="1" w:styleId="10">
    <w:name w:val="Название объекта1"/>
    <w:basedOn w:val="a"/>
    <w:qFormat/>
    <w:rsid w:val="000834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83454"/>
    <w:pPr>
      <w:suppressLineNumbers/>
    </w:pPr>
    <w:rPr>
      <w:rFonts w:cs="Arial"/>
    </w:rPr>
  </w:style>
  <w:style w:type="paragraph" w:customStyle="1" w:styleId="Bodytext40">
    <w:name w:val="Body text (4)"/>
    <w:basedOn w:val="a"/>
    <w:link w:val="Bodytext4"/>
    <w:qFormat/>
    <w:rsid w:val="00F5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F5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5295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529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83454"/>
    <w:pPr>
      <w:widowControl w:val="0"/>
    </w:pPr>
    <w:rPr>
      <w:rFonts w:ascii="Arial" w:eastAsia="Courier New" w:hAnsi="Arial" w:cs="Liberation Serif"/>
      <w:kern w:val="2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2020-11-16T03:50:00Z</dcterms:created>
  <dcterms:modified xsi:type="dcterms:W3CDTF">2020-11-16T03:50:00Z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